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01" w:type="dxa"/>
        <w:tblLook w:val="04A0" w:firstRow="1" w:lastRow="0" w:firstColumn="1" w:lastColumn="0" w:noHBand="0" w:noVBand="1"/>
      </w:tblPr>
      <w:tblGrid>
        <w:gridCol w:w="2145"/>
        <w:gridCol w:w="5982"/>
        <w:gridCol w:w="774"/>
      </w:tblGrid>
      <w:tr w:rsidR="008C51F3" w:rsidRPr="008C51F3" w14:paraId="7147DD0A" w14:textId="77777777" w:rsidTr="004F1100">
        <w:trPr>
          <w:trHeight w:val="708"/>
        </w:trPr>
        <w:tc>
          <w:tcPr>
            <w:tcW w:w="2145" w:type="dxa"/>
          </w:tcPr>
          <w:p w14:paraId="1CE29437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sz w:val="24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sz w:val="24"/>
                <w:lang w:val="es-CL" w:eastAsia="es-CL"/>
              </w:rPr>
              <w:t>Título del indicador</w:t>
            </w:r>
          </w:p>
        </w:tc>
        <w:tc>
          <w:tcPr>
            <w:tcW w:w="6756" w:type="dxa"/>
            <w:gridSpan w:val="2"/>
          </w:tcPr>
          <w:p w14:paraId="3B5CC6EA" w14:textId="7142A720" w:rsidR="008C51F3" w:rsidRPr="000877FC" w:rsidRDefault="00D857F5" w:rsidP="008C51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egoe UI" w:hAnsi="Segoe UI" w:cs="Segoe UI"/>
                <w:b/>
                <w:bCs/>
                <w:lang w:val="es-CL"/>
              </w:rPr>
            </w:pPr>
            <w:r w:rsidRPr="000877FC">
              <w:rPr>
                <w:rFonts w:ascii="Segoe UI" w:hAnsi="Segoe UI" w:cs="Segoe UI"/>
                <w:b/>
                <w:bCs/>
              </w:rPr>
              <w:t xml:space="preserve">REG 1.3: </w:t>
            </w:r>
            <w:r w:rsidR="003C462F">
              <w:rPr>
                <w:rFonts w:ascii="Segoe UI" w:hAnsi="Segoe UI" w:cs="Segoe UI"/>
                <w:b/>
                <w:bCs/>
              </w:rPr>
              <w:t>I</w:t>
            </w:r>
            <w:r w:rsidR="004F1100">
              <w:rPr>
                <w:rFonts w:ascii="Segoe UI" w:hAnsi="Segoe UI" w:cs="Segoe UI"/>
                <w:b/>
                <w:bCs/>
              </w:rPr>
              <w:t>nformes entregados al paciente</w:t>
            </w:r>
            <w:r w:rsidRPr="000877FC">
              <w:rPr>
                <w:rFonts w:ascii="Segoe UI" w:hAnsi="Segoe UI" w:cs="Segoe UI"/>
                <w:b/>
                <w:bCs/>
              </w:rPr>
              <w:t xml:space="preserve"> </w:t>
            </w:r>
            <w:r w:rsidRPr="000877FC">
              <w:rPr>
                <w:rFonts w:ascii="Segoe UI" w:eastAsia="Times New Roman" w:hAnsi="Segoe UI" w:cs="Segoe UI"/>
                <w:b/>
                <w:bCs/>
                <w:sz w:val="24"/>
                <w:lang w:eastAsia="es-CL"/>
              </w:rPr>
              <w:tab/>
            </w:r>
          </w:p>
        </w:tc>
      </w:tr>
      <w:tr w:rsidR="008C51F3" w:rsidRPr="008C51F3" w14:paraId="4D904B02" w14:textId="77777777" w:rsidTr="007F1C47">
        <w:trPr>
          <w:trHeight w:val="456"/>
        </w:trPr>
        <w:tc>
          <w:tcPr>
            <w:tcW w:w="2145" w:type="dxa"/>
          </w:tcPr>
          <w:p w14:paraId="6CF7C742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Dimensión</w:t>
            </w:r>
          </w:p>
        </w:tc>
        <w:tc>
          <w:tcPr>
            <w:tcW w:w="6756" w:type="dxa"/>
            <w:gridSpan w:val="2"/>
          </w:tcPr>
          <w:p w14:paraId="78A42E47" w14:textId="35461BA4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="00D857F5" w:rsidRPr="00D857F5">
              <w:rPr>
                <w:rFonts w:ascii="Segoe UI" w:eastAsia="Times New Roman" w:hAnsi="Segoe UI" w:cs="Segoe UI"/>
                <w:color w:val="000000"/>
                <w:lang w:eastAsia="es-CL"/>
              </w:rPr>
              <w:t>Eficacia – continuidad de la atención</w:t>
            </w:r>
          </w:p>
        </w:tc>
      </w:tr>
      <w:tr w:rsidR="008C51F3" w:rsidRPr="008C51F3" w14:paraId="04676F4A" w14:textId="77777777" w:rsidTr="007F1C47">
        <w:trPr>
          <w:trHeight w:val="813"/>
        </w:trPr>
        <w:tc>
          <w:tcPr>
            <w:tcW w:w="2145" w:type="dxa"/>
            <w:vMerge w:val="restart"/>
          </w:tcPr>
          <w:p w14:paraId="339A7740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Formula </w:t>
            </w:r>
          </w:p>
        </w:tc>
        <w:tc>
          <w:tcPr>
            <w:tcW w:w="5982" w:type="dxa"/>
          </w:tcPr>
          <w:p w14:paraId="18851D88" w14:textId="5FF8B2E7" w:rsidR="004F1100" w:rsidRPr="004F1100" w:rsidRDefault="008C51F3" w:rsidP="004F1100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val="es-CL" w:eastAsia="es-CL"/>
              </w:rPr>
            </w:pPr>
            <w:r w:rsidRPr="004F1100">
              <w:rPr>
                <w:rFonts w:ascii="Segoe UI" w:eastAsia="Times New Roman" w:hAnsi="Segoe UI" w:cs="Segoe UI"/>
                <w:lang w:val="es-CL" w:eastAsia="es-CL"/>
              </w:rPr>
              <w:t xml:space="preserve">NUM: </w:t>
            </w:r>
            <w:r w:rsidR="00D857F5" w:rsidRPr="004F1100">
              <w:rPr>
                <w:rFonts w:ascii="Segoe UI" w:eastAsia="Times New Roman" w:hAnsi="Segoe UI" w:cs="Segoe UI"/>
                <w:lang w:val="es-CL" w:eastAsia="es-CL"/>
              </w:rPr>
              <w:t xml:space="preserve">Pacientes al alta que recibieron </w:t>
            </w:r>
            <w:r w:rsidR="004F1100" w:rsidRPr="004F1100">
              <w:rPr>
                <w:rFonts w:ascii="Segoe UI" w:eastAsia="Times New Roman" w:hAnsi="Segoe UI" w:cs="Segoe UI"/>
                <w:lang w:val="es-CL" w:eastAsia="es-CL"/>
              </w:rPr>
              <w:t xml:space="preserve">informes según protocolo </w:t>
            </w:r>
          </w:p>
          <w:p w14:paraId="47DD9ED4" w14:textId="009FEDC6" w:rsidR="005732C8" w:rsidRPr="004F1100" w:rsidRDefault="005732C8" w:rsidP="00D857F5">
            <w:pPr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lang w:val="es-CL" w:eastAsia="es-CL"/>
              </w:rPr>
            </w:pPr>
          </w:p>
        </w:tc>
        <w:tc>
          <w:tcPr>
            <w:tcW w:w="773" w:type="dxa"/>
            <w:vMerge w:val="restart"/>
            <w:textDirection w:val="tbRl"/>
          </w:tcPr>
          <w:p w14:paraId="1C22F6EC" w14:textId="77777777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>X 100</w:t>
            </w:r>
          </w:p>
        </w:tc>
      </w:tr>
      <w:tr w:rsidR="008C51F3" w:rsidRPr="008C51F3" w14:paraId="6EE5AB26" w14:textId="77777777" w:rsidTr="007F1C47">
        <w:trPr>
          <w:trHeight w:val="456"/>
        </w:trPr>
        <w:tc>
          <w:tcPr>
            <w:tcW w:w="2145" w:type="dxa"/>
            <w:vMerge/>
          </w:tcPr>
          <w:p w14:paraId="0F251C2A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5982" w:type="dxa"/>
          </w:tcPr>
          <w:p w14:paraId="1DB6262A" w14:textId="005781C7" w:rsidR="008C51F3" w:rsidRPr="004F1100" w:rsidRDefault="008C51F3" w:rsidP="005732C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lang w:val="es-CL" w:eastAsia="es-CL"/>
              </w:rPr>
            </w:pPr>
            <w:r w:rsidRPr="004F1100">
              <w:rPr>
                <w:rFonts w:ascii="Segoe UI" w:eastAsia="Times New Roman" w:hAnsi="Segoe UI" w:cs="Segoe UI"/>
                <w:lang w:val="es-CL" w:eastAsia="es-CL"/>
              </w:rPr>
              <w:t xml:space="preserve">DEN:  </w:t>
            </w:r>
            <w:r w:rsidR="004F1100" w:rsidRPr="004F1100">
              <w:rPr>
                <w:rFonts w:ascii="Segoe UI" w:eastAsia="Times New Roman" w:hAnsi="Segoe UI" w:cs="Segoe UI"/>
                <w:lang w:eastAsia="es-CL"/>
              </w:rPr>
              <w:t>Total pacientes de alta</w:t>
            </w:r>
          </w:p>
        </w:tc>
        <w:tc>
          <w:tcPr>
            <w:tcW w:w="773" w:type="dxa"/>
            <w:vMerge/>
          </w:tcPr>
          <w:p w14:paraId="6FE2E7DB" w14:textId="77777777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</w:p>
        </w:tc>
      </w:tr>
      <w:tr w:rsidR="008C51F3" w:rsidRPr="008C51F3" w14:paraId="2DD083B5" w14:textId="77777777" w:rsidTr="007F1C47">
        <w:trPr>
          <w:trHeight w:val="1632"/>
        </w:trPr>
        <w:tc>
          <w:tcPr>
            <w:tcW w:w="2145" w:type="dxa"/>
          </w:tcPr>
          <w:p w14:paraId="7BE3D4E6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Explicación de términos</w:t>
            </w:r>
          </w:p>
        </w:tc>
        <w:tc>
          <w:tcPr>
            <w:tcW w:w="6756" w:type="dxa"/>
            <w:gridSpan w:val="2"/>
          </w:tcPr>
          <w:p w14:paraId="31578326" w14:textId="2F39E043" w:rsidR="001A1E4F" w:rsidRPr="004F1100" w:rsidRDefault="004F1100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 Historic" w:hAnsi="Segoe UI Historic" w:cs="Segoe UI Historic"/>
                <w:lang w:val="es-CL"/>
              </w:rPr>
            </w:pPr>
            <w:r w:rsidRPr="004F1100">
              <w:rPr>
                <w:rFonts w:ascii="Segoe UI" w:eastAsia="Times New Roman" w:hAnsi="Segoe UI" w:cs="Segoe UI"/>
                <w:lang w:val="es-CL" w:eastAsia="es-CL"/>
              </w:rPr>
              <w:t xml:space="preserve">PACIENTES AL ALTA QUE RECIBIERON INFORMES SEGÚN PROTOCOLO: </w:t>
            </w:r>
            <w:r w:rsidR="00D857F5" w:rsidRPr="004F1100">
              <w:rPr>
                <w:rFonts w:ascii="Segoe UI" w:eastAsia="Times New Roman" w:hAnsi="Segoe UI" w:cs="Segoe UI"/>
                <w:lang w:eastAsia="es-CL"/>
              </w:rPr>
              <w:t xml:space="preserve">son aquellos pacientes </w:t>
            </w:r>
            <w:r w:rsidR="000877FC" w:rsidRPr="004F1100">
              <w:rPr>
                <w:rFonts w:ascii="Segoe UI" w:eastAsia="Times New Roman" w:hAnsi="Segoe UI" w:cs="Segoe UI"/>
                <w:lang w:eastAsia="es-CL"/>
              </w:rPr>
              <w:t>y/</w:t>
            </w:r>
            <w:r w:rsidR="00D857F5" w:rsidRPr="004F1100">
              <w:rPr>
                <w:rFonts w:ascii="Segoe UI" w:eastAsia="Times New Roman" w:hAnsi="Segoe UI" w:cs="Segoe UI"/>
                <w:lang w:eastAsia="es-CL"/>
              </w:rPr>
              <w:t xml:space="preserve">o sus acompañantes (referentes) que al momento de su egreso reciben elementos definidos según protocolo y </w:t>
            </w:r>
            <w:r w:rsidRPr="004F1100">
              <w:rPr>
                <w:rFonts w:ascii="Segoe UI" w:eastAsia="Times New Roman" w:hAnsi="Segoe UI" w:cs="Segoe UI"/>
                <w:lang w:eastAsia="es-CL"/>
              </w:rPr>
              <w:t xml:space="preserve">que </w:t>
            </w:r>
            <w:r w:rsidR="00D857F5" w:rsidRPr="004F1100">
              <w:rPr>
                <w:rFonts w:ascii="Segoe UI" w:eastAsia="Times New Roman" w:hAnsi="Segoe UI" w:cs="Segoe UI"/>
                <w:lang w:eastAsia="es-CL"/>
              </w:rPr>
              <w:t>dejan constancia</w:t>
            </w:r>
            <w:r w:rsidR="000877FC" w:rsidRPr="004F1100">
              <w:rPr>
                <w:rFonts w:ascii="Segoe UI" w:eastAsia="Times New Roman" w:hAnsi="Segoe UI" w:cs="Segoe UI"/>
                <w:lang w:eastAsia="es-CL"/>
              </w:rPr>
              <w:t xml:space="preserve"> en comprobante</w:t>
            </w:r>
            <w:r w:rsidR="00A73144" w:rsidRPr="004F1100">
              <w:rPr>
                <w:rFonts w:ascii="Segoe UI" w:eastAsia="Times New Roman" w:hAnsi="Segoe UI" w:cs="Segoe UI"/>
                <w:lang w:eastAsia="es-CL"/>
              </w:rPr>
              <w:t xml:space="preserve"> mediante firma y/o nombre</w:t>
            </w:r>
            <w:r w:rsidR="00D857F5" w:rsidRPr="004F1100">
              <w:rPr>
                <w:rFonts w:ascii="Segoe UI" w:eastAsia="Times New Roman" w:hAnsi="Segoe UI" w:cs="Segoe UI"/>
                <w:lang w:eastAsia="es-CL"/>
              </w:rPr>
              <w:t xml:space="preserve">.  </w:t>
            </w:r>
          </w:p>
          <w:p w14:paraId="5C7CA145" w14:textId="354412D0" w:rsidR="008C51F3" w:rsidRPr="003C462F" w:rsidRDefault="003C462F" w:rsidP="003C4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</w:pPr>
            <w:r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 xml:space="preserve">En ausencia de firma, </w:t>
            </w:r>
            <w:bookmarkStart w:id="0" w:name="_GoBack"/>
            <w:bookmarkEnd w:id="0"/>
            <w:r w:rsidR="00982A5A"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>EU</w:t>
            </w:r>
            <w:r w:rsidR="00A73144"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 xml:space="preserve"> de </w:t>
            </w:r>
            <w:r w:rsidR="004F1100"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>unidad debe</w:t>
            </w:r>
            <w:r w:rsidR="00982A5A"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 xml:space="preserve"> </w:t>
            </w:r>
            <w:r w:rsidR="00A73144"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>deja</w:t>
            </w:r>
            <w:r w:rsidR="00982A5A"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>r</w:t>
            </w:r>
            <w:r w:rsidR="00A73144"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 xml:space="preserve"> constancia</w:t>
            </w:r>
            <w:r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 xml:space="preserve"> en: </w:t>
            </w:r>
          </w:p>
          <w:p w14:paraId="40471EDB" w14:textId="77777777" w:rsidR="003C462F" w:rsidRPr="003C462F" w:rsidRDefault="003C462F" w:rsidP="003C46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</w:pPr>
            <w:r w:rsidRPr="003C462F"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  <w:t>En caso de que paciente o referente rechacen firmar</w:t>
            </w:r>
          </w:p>
          <w:p w14:paraId="54597BDD" w14:textId="16EDEA6D" w:rsidR="003C462F" w:rsidRPr="003C462F" w:rsidRDefault="003C462F" w:rsidP="003C46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="Times New Roman" w:hAnsi="Segoe UI" w:cs="Segoe UI"/>
                <w:i/>
                <w:sz w:val="20"/>
                <w:szCs w:val="20"/>
                <w:lang w:eastAsia="es-CL"/>
              </w:rPr>
            </w:pPr>
            <w:r w:rsidRPr="003C462F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  <w:lang w:val="es-CL" w:eastAsia="es-CL"/>
              </w:rPr>
              <w:t>generadas por traslados a otros establecimientos</w:t>
            </w:r>
          </w:p>
          <w:p w14:paraId="6E6B84BF" w14:textId="43DD6BBE" w:rsidR="003C462F" w:rsidRPr="003C462F" w:rsidRDefault="003C462F" w:rsidP="003C46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3C462F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  <w:lang w:val="es-CL" w:eastAsia="es-CL"/>
              </w:rPr>
              <w:t xml:space="preserve">altas </w:t>
            </w:r>
            <w:r w:rsidRPr="003C462F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  <w:lang w:val="es-CL" w:eastAsia="es-CL"/>
              </w:rPr>
              <w:t xml:space="preserve">administrativas </w:t>
            </w:r>
            <w:r w:rsidRPr="003C462F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  <w:lang w:val="es-CL" w:eastAsia="es-CL"/>
              </w:rPr>
              <w:t xml:space="preserve">/ </w:t>
            </w:r>
            <w:r w:rsidRPr="003C462F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  <w:lang w:val="es-CL" w:eastAsia="es-CL"/>
              </w:rPr>
              <w:t>fugas</w:t>
            </w:r>
          </w:p>
        </w:tc>
      </w:tr>
      <w:tr w:rsidR="008C51F3" w:rsidRPr="008C51F3" w14:paraId="1B171475" w14:textId="77777777" w:rsidTr="007F1C47">
        <w:trPr>
          <w:trHeight w:val="678"/>
        </w:trPr>
        <w:tc>
          <w:tcPr>
            <w:tcW w:w="2145" w:type="dxa"/>
          </w:tcPr>
          <w:p w14:paraId="33597505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Población</w:t>
            </w:r>
          </w:p>
        </w:tc>
        <w:tc>
          <w:tcPr>
            <w:tcW w:w="6756" w:type="dxa"/>
            <w:gridSpan w:val="2"/>
          </w:tcPr>
          <w:p w14:paraId="09EB187C" w14:textId="5345B49E" w:rsidR="008C51F3" w:rsidRPr="003C462F" w:rsidRDefault="008C51F3" w:rsidP="003C462F">
            <w:pPr>
              <w:tabs>
                <w:tab w:val="left" w:pos="4018"/>
              </w:tabs>
              <w:spacing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>Altas en el HD</w:t>
            </w:r>
          </w:p>
        </w:tc>
      </w:tr>
      <w:tr w:rsidR="008C51F3" w:rsidRPr="008C51F3" w14:paraId="79C64426" w14:textId="77777777" w:rsidTr="007F1C47">
        <w:trPr>
          <w:trHeight w:val="685"/>
        </w:trPr>
        <w:tc>
          <w:tcPr>
            <w:tcW w:w="2145" w:type="dxa"/>
          </w:tcPr>
          <w:p w14:paraId="5F7883F3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Lugar de aplicación </w:t>
            </w:r>
          </w:p>
        </w:tc>
        <w:tc>
          <w:tcPr>
            <w:tcW w:w="6756" w:type="dxa"/>
            <w:gridSpan w:val="2"/>
          </w:tcPr>
          <w:p w14:paraId="2D6AEB01" w14:textId="188F6DCB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UNIDADES DE ATENCIÓN </w:t>
            </w:r>
            <w:r w:rsidR="00D857F5"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CERRADA ADULTO E </w:t>
            </w: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>INFANTIL</w:t>
            </w:r>
          </w:p>
        </w:tc>
      </w:tr>
      <w:tr w:rsidR="008C51F3" w:rsidRPr="008C51F3" w14:paraId="72AF7E49" w14:textId="77777777" w:rsidTr="007F1C47">
        <w:trPr>
          <w:trHeight w:val="456"/>
        </w:trPr>
        <w:tc>
          <w:tcPr>
            <w:tcW w:w="2145" w:type="dxa"/>
          </w:tcPr>
          <w:p w14:paraId="46316E40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6756" w:type="dxa"/>
            <w:gridSpan w:val="2"/>
          </w:tcPr>
          <w:p w14:paraId="715F5E3F" w14:textId="77777777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>Proceso</w:t>
            </w:r>
          </w:p>
        </w:tc>
      </w:tr>
      <w:tr w:rsidR="008C51F3" w:rsidRPr="008C51F3" w14:paraId="19F153CF" w14:textId="77777777" w:rsidTr="007F1C47">
        <w:trPr>
          <w:trHeight w:val="444"/>
        </w:trPr>
        <w:tc>
          <w:tcPr>
            <w:tcW w:w="2145" w:type="dxa"/>
          </w:tcPr>
          <w:p w14:paraId="518CA9D5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Fuentes de datos </w:t>
            </w:r>
          </w:p>
        </w:tc>
        <w:tc>
          <w:tcPr>
            <w:tcW w:w="6756" w:type="dxa"/>
            <w:gridSpan w:val="2"/>
          </w:tcPr>
          <w:p w14:paraId="1C5C3F33" w14:textId="763051B4" w:rsidR="008C51F3" w:rsidRPr="00D857F5" w:rsidRDefault="00D857F5" w:rsidP="004F110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hAnsi="Segoe UI" w:cs="Segoe UI"/>
              </w:rPr>
              <w:t>Comprobante de entrega de elementos al alta / inform</w:t>
            </w:r>
            <w:r w:rsidR="004F1100">
              <w:rPr>
                <w:rFonts w:ascii="Segoe UI" w:hAnsi="Segoe UI" w:cs="Segoe UI"/>
              </w:rPr>
              <w:t xml:space="preserve">e de pacientes al alta </w:t>
            </w:r>
          </w:p>
        </w:tc>
      </w:tr>
      <w:tr w:rsidR="008C51F3" w:rsidRPr="008C51F3" w14:paraId="3F7ADDBC" w14:textId="77777777" w:rsidTr="007F1C47">
        <w:trPr>
          <w:trHeight w:val="593"/>
        </w:trPr>
        <w:tc>
          <w:tcPr>
            <w:tcW w:w="2145" w:type="dxa"/>
          </w:tcPr>
          <w:p w14:paraId="5A28DC3A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 xml:space="preserve">Umbral de cumplimiento </w:t>
            </w:r>
          </w:p>
        </w:tc>
        <w:tc>
          <w:tcPr>
            <w:tcW w:w="6756" w:type="dxa"/>
            <w:gridSpan w:val="2"/>
          </w:tcPr>
          <w:p w14:paraId="6C958777" w14:textId="73C997D2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Mayor o igual a </w:t>
            </w:r>
            <w:r w:rsidR="00D857F5"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>70</w:t>
            </w: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>%</w:t>
            </w:r>
          </w:p>
        </w:tc>
      </w:tr>
      <w:tr w:rsidR="008C51F3" w:rsidRPr="008C51F3" w14:paraId="3E0B2CA5" w14:textId="77777777" w:rsidTr="003C462F">
        <w:trPr>
          <w:trHeight w:val="2803"/>
        </w:trPr>
        <w:tc>
          <w:tcPr>
            <w:tcW w:w="2145" w:type="dxa"/>
          </w:tcPr>
          <w:p w14:paraId="679958BA" w14:textId="77777777" w:rsidR="008C51F3" w:rsidRPr="008C51F3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</w:pPr>
            <w:r w:rsidRPr="008C51F3">
              <w:rPr>
                <w:rFonts w:ascii="Century Gothic" w:eastAsia="Times New Roman" w:hAnsi="Century Gothic" w:cs="Arial"/>
                <w:b/>
                <w:bCs/>
                <w:color w:val="000000"/>
                <w:lang w:val="es-CL" w:eastAsia="es-CL"/>
              </w:rPr>
              <w:t>Metodología de evaluación</w:t>
            </w:r>
          </w:p>
        </w:tc>
        <w:tc>
          <w:tcPr>
            <w:tcW w:w="6756" w:type="dxa"/>
            <w:gridSpan w:val="2"/>
          </w:tcPr>
          <w:p w14:paraId="00EDB2D6" w14:textId="54C56946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Responsable:</w:t>
            </w: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="004F1100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de entregar informes al alta y solicitar firma: </w:t>
            </w:r>
            <w:r w:rsidR="004F1100">
              <w:rPr>
                <w:rFonts w:ascii="Segoe UI" w:hAnsi="Segoe UI" w:cs="Segoe UI"/>
                <w:lang w:val="es-CL"/>
              </w:rPr>
              <w:t>enfermeros de turno, paramédicos de clínica</w:t>
            </w:r>
          </w:p>
          <w:p w14:paraId="39F2785C" w14:textId="2BC37D73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Frecuencia:</w:t>
            </w: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mensu</w:t>
            </w:r>
            <w:r w:rsidR="004F1100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al </w:t>
            </w:r>
          </w:p>
          <w:p w14:paraId="2600393E" w14:textId="05B06EE3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Muestra:</w:t>
            </w: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 xml:space="preserve"> </w:t>
            </w:r>
            <w:r w:rsidR="005732C8" w:rsidRPr="004F1100">
              <w:rPr>
                <w:rFonts w:ascii="Segoe UI" w:eastAsia="Times New Roman" w:hAnsi="Segoe UI" w:cs="Segoe UI"/>
                <w:lang w:eastAsia="es-CL"/>
              </w:rPr>
              <w:t>Total de egresos</w:t>
            </w:r>
          </w:p>
          <w:p w14:paraId="71A0B9F7" w14:textId="5A00253D" w:rsidR="008C51F3" w:rsidRPr="00D857F5" w:rsidRDefault="008C51F3" w:rsidP="008C51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</w:pPr>
            <w:r w:rsidRPr="00D857F5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>Evaluación:</w:t>
            </w:r>
            <w:r w:rsidR="004F1100">
              <w:rPr>
                <w:rFonts w:ascii="Segoe UI" w:eastAsia="Times New Roman" w:hAnsi="Segoe UI" w:cs="Segoe UI"/>
                <w:b/>
                <w:color w:val="000000"/>
                <w:lang w:val="es-CL" w:eastAsia="es-CL"/>
              </w:rPr>
              <w:t xml:space="preserve"> </w:t>
            </w:r>
            <w:r w:rsidRPr="00D857F5">
              <w:rPr>
                <w:rFonts w:ascii="Segoe UI" w:eastAsia="Times New Roman" w:hAnsi="Segoe UI" w:cs="Segoe UI"/>
                <w:color w:val="000000"/>
                <w:lang w:val="es-CL" w:eastAsia="es-CL"/>
              </w:rPr>
              <w:t>trimestral</w:t>
            </w:r>
          </w:p>
        </w:tc>
      </w:tr>
    </w:tbl>
    <w:p w14:paraId="55E4BD54" w14:textId="77777777" w:rsidR="00DE4D74" w:rsidRPr="008C51F3" w:rsidRDefault="00DE4D74" w:rsidP="004F1100"/>
    <w:sectPr w:rsidR="00DE4D74" w:rsidRPr="008C51F3" w:rsidSect="00E8031F">
      <w:headerReference w:type="default" r:id="rId7"/>
      <w:footerReference w:type="default" r:id="rId8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527F" w14:textId="77777777" w:rsidR="00E1504D" w:rsidRDefault="00E1504D">
      <w:pPr>
        <w:spacing w:after="0" w:line="240" w:lineRule="auto"/>
      </w:pPr>
      <w:r>
        <w:separator/>
      </w:r>
    </w:p>
  </w:endnote>
  <w:endnote w:type="continuationSeparator" w:id="0">
    <w:p w14:paraId="650D8CBC" w14:textId="77777777" w:rsidR="00E1504D" w:rsidRDefault="00E1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269A" w14:textId="77777777" w:rsidR="00E8031F" w:rsidRPr="006E4C84" w:rsidRDefault="008C51F3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7C18A6CD" w14:textId="77777777" w:rsidR="00E8031F" w:rsidRDefault="00E15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A89E" w14:textId="77777777" w:rsidR="00E1504D" w:rsidRDefault="00E1504D">
      <w:pPr>
        <w:spacing w:after="0" w:line="240" w:lineRule="auto"/>
      </w:pPr>
      <w:r>
        <w:separator/>
      </w:r>
    </w:p>
  </w:footnote>
  <w:footnote w:type="continuationSeparator" w:id="0">
    <w:p w14:paraId="3D9AF043" w14:textId="77777777" w:rsidR="00E1504D" w:rsidRDefault="00E1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1BDF" w14:textId="77777777" w:rsidR="00E8031F" w:rsidRPr="006E4C84" w:rsidRDefault="008C51F3" w:rsidP="00E8031F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1A7AF342" w14:textId="77777777" w:rsidR="00E8031F" w:rsidRDefault="00E150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31BF"/>
    <w:multiLevelType w:val="hybridMultilevel"/>
    <w:tmpl w:val="659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09B0"/>
    <w:multiLevelType w:val="hybridMultilevel"/>
    <w:tmpl w:val="A6AA7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F3"/>
    <w:rsid w:val="000877FC"/>
    <w:rsid w:val="001A1E4F"/>
    <w:rsid w:val="001F6218"/>
    <w:rsid w:val="002A4A26"/>
    <w:rsid w:val="003C462F"/>
    <w:rsid w:val="003D1BEC"/>
    <w:rsid w:val="004F1100"/>
    <w:rsid w:val="005732C8"/>
    <w:rsid w:val="007A2AA7"/>
    <w:rsid w:val="008C51F3"/>
    <w:rsid w:val="008C6896"/>
    <w:rsid w:val="008D79C4"/>
    <w:rsid w:val="00982A5A"/>
    <w:rsid w:val="00A03BEE"/>
    <w:rsid w:val="00A73144"/>
    <w:rsid w:val="00D857F5"/>
    <w:rsid w:val="00DE4D74"/>
    <w:rsid w:val="00E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C169"/>
  <w15:chartTrackingRefBased/>
  <w15:docId w15:val="{4C1DFED1-4066-4C6E-8F7B-A2F49DF1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8C51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51F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C51F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C51F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1F3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2A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A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A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A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dcterms:created xsi:type="dcterms:W3CDTF">2021-04-29T17:08:00Z</dcterms:created>
  <dcterms:modified xsi:type="dcterms:W3CDTF">2021-04-29T17:08:00Z</dcterms:modified>
</cp:coreProperties>
</file>